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3"/>
        <w:gridCol w:w="724"/>
        <w:gridCol w:w="2301"/>
        <w:gridCol w:w="646"/>
        <w:gridCol w:w="3499"/>
        <w:gridCol w:w="699"/>
      </w:tblGrid>
      <w:tr w:rsidR="0008536C" w14:paraId="0287654F" w14:textId="77777777">
        <w:tc>
          <w:tcPr>
            <w:tcW w:w="653" w:type="dxa"/>
            <w:vAlign w:val="center"/>
          </w:tcPr>
          <w:p w14:paraId="5C85BEC3" w14:textId="77777777" w:rsidR="0008536C" w:rsidRDefault="00A51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评审因素</w:t>
            </w:r>
          </w:p>
        </w:tc>
        <w:tc>
          <w:tcPr>
            <w:tcW w:w="724" w:type="dxa"/>
            <w:vAlign w:val="center"/>
          </w:tcPr>
          <w:p w14:paraId="5457D838" w14:textId="77777777" w:rsidR="0008536C" w:rsidRDefault="00A51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评标指标</w:t>
            </w:r>
          </w:p>
        </w:tc>
        <w:tc>
          <w:tcPr>
            <w:tcW w:w="2301" w:type="dxa"/>
            <w:vAlign w:val="center"/>
          </w:tcPr>
          <w:p w14:paraId="7C377458" w14:textId="77777777" w:rsidR="0008536C" w:rsidRDefault="00A51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评审要点</w:t>
            </w:r>
          </w:p>
        </w:tc>
        <w:tc>
          <w:tcPr>
            <w:tcW w:w="646" w:type="dxa"/>
            <w:vAlign w:val="center"/>
          </w:tcPr>
          <w:p w14:paraId="48377D2D" w14:textId="77777777" w:rsidR="0008536C" w:rsidRDefault="00A51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分值</w:t>
            </w:r>
          </w:p>
        </w:tc>
        <w:tc>
          <w:tcPr>
            <w:tcW w:w="3499" w:type="dxa"/>
            <w:vAlign w:val="center"/>
          </w:tcPr>
          <w:p w14:paraId="76AF3C59" w14:textId="77777777" w:rsidR="0008536C" w:rsidRDefault="00A51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评分标准</w:t>
            </w:r>
          </w:p>
        </w:tc>
        <w:tc>
          <w:tcPr>
            <w:tcW w:w="699" w:type="dxa"/>
            <w:vAlign w:val="center"/>
          </w:tcPr>
          <w:p w14:paraId="70F9ABA4" w14:textId="77777777" w:rsidR="0008536C" w:rsidRDefault="00A51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得分</w:t>
            </w:r>
          </w:p>
        </w:tc>
      </w:tr>
      <w:tr w:rsidR="0008536C" w14:paraId="18D08B9A" w14:textId="77777777">
        <w:tc>
          <w:tcPr>
            <w:tcW w:w="8522" w:type="dxa"/>
            <w:gridSpan w:val="6"/>
            <w:vAlign w:val="center"/>
          </w:tcPr>
          <w:p w14:paraId="41D5F77C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价格部分（</w:t>
            </w:r>
            <w:r>
              <w:rPr>
                <w:rFonts w:ascii="Times New Roman" w:hAnsi="Times New Roman" w:cs="Times New Roman" w:hint="eastAsia"/>
                <w:b/>
                <w:bCs/>
              </w:rPr>
              <w:t>10%</w:t>
            </w:r>
            <w:r>
              <w:rPr>
                <w:rFonts w:ascii="Times New Roman" w:hAnsi="Times New Roman" w:cs="Times New Roman" w:hint="eastAsia"/>
                <w:b/>
                <w:bCs/>
              </w:rPr>
              <w:t>）</w:t>
            </w:r>
          </w:p>
        </w:tc>
      </w:tr>
      <w:tr w:rsidR="0008536C" w14:paraId="2932955E" w14:textId="77777777">
        <w:tc>
          <w:tcPr>
            <w:tcW w:w="653" w:type="dxa"/>
            <w:vAlign w:val="center"/>
          </w:tcPr>
          <w:p w14:paraId="375FE477" w14:textId="77777777" w:rsidR="0008536C" w:rsidRDefault="00A51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价格</w:t>
            </w:r>
          </w:p>
        </w:tc>
        <w:tc>
          <w:tcPr>
            <w:tcW w:w="724" w:type="dxa"/>
            <w:vAlign w:val="center"/>
          </w:tcPr>
          <w:p w14:paraId="40292663" w14:textId="77777777" w:rsidR="0008536C" w:rsidRDefault="00A51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投标报价</w:t>
            </w:r>
          </w:p>
        </w:tc>
        <w:tc>
          <w:tcPr>
            <w:tcW w:w="2301" w:type="dxa"/>
            <w:vAlign w:val="center"/>
          </w:tcPr>
          <w:p w14:paraId="1EB3654B" w14:textId="77777777" w:rsidR="0008536C" w:rsidRDefault="00A51DBB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符合招标文件要求，初步评审合格，最低的投标报价为评标基准价，其价格得分为满分</w:t>
            </w:r>
          </w:p>
        </w:tc>
        <w:tc>
          <w:tcPr>
            <w:tcW w:w="646" w:type="dxa"/>
            <w:vAlign w:val="center"/>
          </w:tcPr>
          <w:p w14:paraId="533172B2" w14:textId="77777777" w:rsidR="0008536C" w:rsidRDefault="00A51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3499" w:type="dxa"/>
            <w:vAlign w:val="center"/>
          </w:tcPr>
          <w:p w14:paraId="2A776994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投标报价得分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评标基准价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投标报价</w:t>
            </w:r>
            <w:r>
              <w:rPr>
                <w:rFonts w:ascii="Times New Roman" w:hAnsi="Times New Roman" w:cs="Times New Roman" w:hint="eastAsia"/>
              </w:rPr>
              <w:t>）×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 w:hint="eastAsia"/>
              </w:rPr>
              <w:t>×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9" w:type="dxa"/>
            <w:vAlign w:val="center"/>
          </w:tcPr>
          <w:p w14:paraId="0579A8F3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36C" w14:paraId="41345E7B" w14:textId="77777777">
        <w:tc>
          <w:tcPr>
            <w:tcW w:w="7823" w:type="dxa"/>
            <w:gridSpan w:val="5"/>
            <w:vAlign w:val="center"/>
          </w:tcPr>
          <w:p w14:paraId="38484DA6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商务部分（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 w:hint="eastAsia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  <w:r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  <w:tc>
          <w:tcPr>
            <w:tcW w:w="699" w:type="dxa"/>
            <w:vAlign w:val="center"/>
          </w:tcPr>
          <w:p w14:paraId="123AB4D1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36C" w14:paraId="754C96DE" w14:textId="77777777">
        <w:trPr>
          <w:trHeight w:val="1273"/>
        </w:trPr>
        <w:tc>
          <w:tcPr>
            <w:tcW w:w="653" w:type="dxa"/>
            <w:vMerge w:val="restart"/>
            <w:vAlign w:val="center"/>
          </w:tcPr>
          <w:p w14:paraId="74EB39CE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商务</w:t>
            </w:r>
          </w:p>
        </w:tc>
        <w:tc>
          <w:tcPr>
            <w:tcW w:w="724" w:type="dxa"/>
            <w:vAlign w:val="center"/>
          </w:tcPr>
          <w:p w14:paraId="240EBA44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工作业绩</w:t>
            </w:r>
          </w:p>
        </w:tc>
        <w:tc>
          <w:tcPr>
            <w:tcW w:w="2301" w:type="dxa"/>
            <w:vAlign w:val="center"/>
          </w:tcPr>
          <w:p w14:paraId="74B7F184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近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年是否具有地质遥感项目或相关编图项目工作业绩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需提供项目合同复印件</w:t>
            </w:r>
            <w:r>
              <w:rPr>
                <w:rFonts w:ascii="Times New Roman" w:hAnsi="Times New Roman" w:cs="Times New Roman" w:hint="eastAsia"/>
              </w:rPr>
              <w:t>及成果证明文件</w:t>
            </w:r>
            <w:r>
              <w:rPr>
                <w:rFonts w:ascii="Times New Roman" w:hAnsi="Times New Roman" w:cs="Times New Roman" w:hint="eastAsia"/>
              </w:rPr>
              <w:t>加盖公章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646" w:type="dxa"/>
            <w:vAlign w:val="center"/>
          </w:tcPr>
          <w:p w14:paraId="4157BE06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3499" w:type="dxa"/>
            <w:vAlign w:val="center"/>
          </w:tcPr>
          <w:p w14:paraId="6315C66F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①承担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个及以上并取得良好成效的得</w:t>
            </w:r>
            <w:r>
              <w:rPr>
                <w:rFonts w:ascii="Times New Roman" w:hAnsi="Times New Roman" w:cs="Times New Roman" w:hint="eastAsia"/>
              </w:rPr>
              <w:t>13-18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29F668F6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②承担</w:t>
            </w:r>
            <w:r>
              <w:rPr>
                <w:rFonts w:ascii="Times New Roman" w:hAnsi="Times New Roman" w:cs="Times New Roman" w:hint="eastAsia"/>
              </w:rPr>
              <w:t>2-5</w:t>
            </w:r>
            <w:r>
              <w:rPr>
                <w:rFonts w:ascii="Times New Roman" w:hAnsi="Times New Roman" w:cs="Times New Roman" w:hint="eastAsia"/>
              </w:rPr>
              <w:t>个，取得成效一般的得</w:t>
            </w:r>
            <w:r>
              <w:rPr>
                <w:rFonts w:ascii="Times New Roman" w:hAnsi="Times New Roman" w:cs="Times New Roman" w:hint="eastAsia"/>
              </w:rPr>
              <w:t>7-12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7B9F57E8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③承担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个以下的，得</w:t>
            </w:r>
            <w:r>
              <w:rPr>
                <w:rFonts w:ascii="Times New Roman" w:hAnsi="Times New Roman" w:cs="Times New Roman" w:hint="eastAsia"/>
              </w:rPr>
              <w:t>0-6</w:t>
            </w:r>
            <w:r>
              <w:rPr>
                <w:rFonts w:ascii="Times New Roman" w:hAnsi="Times New Roman" w:cs="Times New Roman" w:hint="eastAsia"/>
              </w:rPr>
              <w:t>分。</w:t>
            </w:r>
          </w:p>
        </w:tc>
        <w:tc>
          <w:tcPr>
            <w:tcW w:w="699" w:type="dxa"/>
            <w:vAlign w:val="center"/>
          </w:tcPr>
          <w:p w14:paraId="4E97D4C4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36C" w14:paraId="4179C672" w14:textId="77777777">
        <w:tc>
          <w:tcPr>
            <w:tcW w:w="653" w:type="dxa"/>
            <w:vMerge/>
            <w:vAlign w:val="center"/>
          </w:tcPr>
          <w:p w14:paraId="229B627F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14:paraId="27AA7D3C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人员</w:t>
            </w:r>
            <w:r>
              <w:rPr>
                <w:rFonts w:ascii="Times New Roman" w:hAnsi="Times New Roman" w:cs="Times New Roman" w:hint="eastAsia"/>
              </w:rPr>
              <w:t>配置</w:t>
            </w:r>
          </w:p>
        </w:tc>
        <w:tc>
          <w:tcPr>
            <w:tcW w:w="2301" w:type="dxa"/>
            <w:vAlign w:val="center"/>
          </w:tcPr>
          <w:p w14:paraId="120A8976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项目负责人</w:t>
            </w:r>
            <w:r>
              <w:rPr>
                <w:rFonts w:ascii="Times New Roman" w:hAnsi="Times New Roman" w:cs="Times New Roman" w:hint="eastAsia"/>
              </w:rPr>
              <w:t>及项目团队人员</w:t>
            </w:r>
          </w:p>
        </w:tc>
        <w:tc>
          <w:tcPr>
            <w:tcW w:w="646" w:type="dxa"/>
            <w:vAlign w:val="center"/>
          </w:tcPr>
          <w:p w14:paraId="27DBE2CC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3499" w:type="dxa"/>
            <w:vAlign w:val="center"/>
          </w:tcPr>
          <w:p w14:paraId="306EC2FD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①</w:t>
            </w:r>
            <w:r>
              <w:rPr>
                <w:rFonts w:ascii="Times New Roman" w:hAnsi="Times New Roman" w:cs="Times New Roman" w:hint="eastAsia"/>
              </w:rPr>
              <w:t>项目负责人具有</w:t>
            </w:r>
            <w:r>
              <w:rPr>
                <w:rFonts w:ascii="Times New Roman" w:hAnsi="Times New Roman" w:cs="Times New Roman" w:hint="eastAsia"/>
              </w:rPr>
              <w:t>相关专业学历及职称，承担过较多相关项目，团队人员学历水平高，专业性强，得</w:t>
            </w:r>
            <w:r>
              <w:rPr>
                <w:rFonts w:ascii="Times New Roman" w:hAnsi="Times New Roman" w:cs="Times New Roman" w:hint="eastAsia"/>
              </w:rPr>
              <w:t>10-13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56BF2879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②项目负责人专业水平一般，相关项目经验一般，团队专业水平中等，得</w:t>
            </w:r>
            <w:r>
              <w:rPr>
                <w:rFonts w:ascii="Times New Roman" w:hAnsi="Times New Roman" w:cs="Times New Roman" w:hint="eastAsia"/>
              </w:rPr>
              <w:t>6-9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47D0D944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③项目负责人不是相关专业，未承担过相关项目，团队专业水平较差，或人员安排较少，无法满足项目需求，得</w:t>
            </w:r>
            <w:r>
              <w:rPr>
                <w:rFonts w:ascii="Times New Roman" w:hAnsi="Times New Roman" w:cs="Times New Roman" w:hint="eastAsia"/>
              </w:rPr>
              <w:t>0-5</w:t>
            </w:r>
            <w:r>
              <w:rPr>
                <w:rFonts w:ascii="Times New Roman" w:hAnsi="Times New Roman" w:cs="Times New Roman" w:hint="eastAsia"/>
              </w:rPr>
              <w:t>分。</w:t>
            </w:r>
          </w:p>
        </w:tc>
        <w:tc>
          <w:tcPr>
            <w:tcW w:w="699" w:type="dxa"/>
            <w:vAlign w:val="center"/>
          </w:tcPr>
          <w:p w14:paraId="1069C189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36C" w14:paraId="23E1D034" w14:textId="77777777">
        <w:trPr>
          <w:trHeight w:val="1570"/>
        </w:trPr>
        <w:tc>
          <w:tcPr>
            <w:tcW w:w="653" w:type="dxa"/>
            <w:vMerge/>
            <w:vAlign w:val="center"/>
          </w:tcPr>
          <w:p w14:paraId="6FACB4A2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CEC4F39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保障措施</w:t>
            </w:r>
          </w:p>
        </w:tc>
        <w:tc>
          <w:tcPr>
            <w:tcW w:w="2301" w:type="dxa"/>
            <w:vAlign w:val="center"/>
          </w:tcPr>
          <w:p w14:paraId="0F7C3B92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</w:t>
            </w:r>
          </w:p>
        </w:tc>
        <w:tc>
          <w:tcPr>
            <w:tcW w:w="646" w:type="dxa"/>
            <w:vAlign w:val="center"/>
          </w:tcPr>
          <w:p w14:paraId="04DA62FC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3499" w:type="dxa"/>
            <w:vAlign w:val="center"/>
          </w:tcPr>
          <w:p w14:paraId="2660A1DC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①具有相关质量管理体系证书，质量管理方案详细、合理，得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4815F79F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②具有相关质量管理体系证书，质量管理方案基本合理，得</w:t>
            </w:r>
            <w:r>
              <w:rPr>
                <w:rFonts w:ascii="Times New Roman" w:hAnsi="Times New Roman" w:cs="Times New Roman" w:hint="eastAsia"/>
              </w:rPr>
              <w:t>1-2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24889EF0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③不具有质量管理体系证书，不得分。</w:t>
            </w:r>
          </w:p>
        </w:tc>
        <w:tc>
          <w:tcPr>
            <w:tcW w:w="699" w:type="dxa"/>
            <w:vAlign w:val="center"/>
          </w:tcPr>
          <w:p w14:paraId="19849C11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36C" w14:paraId="4E47B60F" w14:textId="77777777">
        <w:trPr>
          <w:trHeight w:val="1635"/>
        </w:trPr>
        <w:tc>
          <w:tcPr>
            <w:tcW w:w="653" w:type="dxa"/>
            <w:vMerge/>
            <w:vAlign w:val="center"/>
          </w:tcPr>
          <w:p w14:paraId="2CA5960A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vAlign w:val="center"/>
          </w:tcPr>
          <w:p w14:paraId="257F4BBA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14:paraId="7E19A4B4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保密管理</w:t>
            </w:r>
          </w:p>
        </w:tc>
        <w:tc>
          <w:tcPr>
            <w:tcW w:w="646" w:type="dxa"/>
            <w:vAlign w:val="center"/>
          </w:tcPr>
          <w:p w14:paraId="115355D2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3499" w:type="dxa"/>
            <w:vAlign w:val="center"/>
          </w:tcPr>
          <w:p w14:paraId="60785E46" w14:textId="77777777" w:rsidR="0008536C" w:rsidRDefault="00A51DBB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保密措施方案完善、合理的得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分；</w:t>
            </w:r>
          </w:p>
          <w:p w14:paraId="5285FF11" w14:textId="77777777" w:rsidR="0008536C" w:rsidRDefault="00A51DBB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保密措施方案基本完善的得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分；</w:t>
            </w:r>
          </w:p>
          <w:p w14:paraId="74F7CBEE" w14:textId="77777777" w:rsidR="0008536C" w:rsidRDefault="00A51DBB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③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没有提供的不得分。</w:t>
            </w:r>
          </w:p>
        </w:tc>
        <w:tc>
          <w:tcPr>
            <w:tcW w:w="699" w:type="dxa"/>
            <w:vAlign w:val="center"/>
          </w:tcPr>
          <w:p w14:paraId="6B26174C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36C" w14:paraId="0F2BC923" w14:textId="77777777">
        <w:trPr>
          <w:trHeight w:val="2690"/>
        </w:trPr>
        <w:tc>
          <w:tcPr>
            <w:tcW w:w="653" w:type="dxa"/>
            <w:vMerge/>
            <w:vAlign w:val="center"/>
          </w:tcPr>
          <w:p w14:paraId="0C388432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vAlign w:val="center"/>
          </w:tcPr>
          <w:p w14:paraId="0B4B7646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14:paraId="748291D3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售后服务承诺</w:t>
            </w:r>
          </w:p>
        </w:tc>
        <w:tc>
          <w:tcPr>
            <w:tcW w:w="646" w:type="dxa"/>
            <w:vAlign w:val="center"/>
          </w:tcPr>
          <w:p w14:paraId="233C6E23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3499" w:type="dxa"/>
            <w:vAlign w:val="center"/>
          </w:tcPr>
          <w:p w14:paraId="194507BC" w14:textId="77777777" w:rsidR="0008536C" w:rsidRDefault="00A51D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①售后服务方案详细、完善，做出相应售后承诺，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得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分；</w:t>
            </w:r>
          </w:p>
          <w:p w14:paraId="5000A9A4" w14:textId="77777777" w:rsidR="0008536C" w:rsidRDefault="00A51D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②售后服务方案较简单，或未做出售后承诺，得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1-2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14:paraId="7DD8914D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③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没有提供的不得分。</w:t>
            </w:r>
          </w:p>
        </w:tc>
        <w:tc>
          <w:tcPr>
            <w:tcW w:w="699" w:type="dxa"/>
            <w:vAlign w:val="center"/>
          </w:tcPr>
          <w:p w14:paraId="4384AD41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36C" w14:paraId="235E01D9" w14:textId="77777777">
        <w:tc>
          <w:tcPr>
            <w:tcW w:w="7823" w:type="dxa"/>
            <w:gridSpan w:val="5"/>
            <w:vAlign w:val="center"/>
          </w:tcPr>
          <w:p w14:paraId="0AEC1CD5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技术部分（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699" w:type="dxa"/>
            <w:vAlign w:val="center"/>
          </w:tcPr>
          <w:p w14:paraId="19F8717A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36C" w14:paraId="6523BAA0" w14:textId="77777777">
        <w:trPr>
          <w:trHeight w:val="3326"/>
        </w:trPr>
        <w:tc>
          <w:tcPr>
            <w:tcW w:w="653" w:type="dxa"/>
            <w:vMerge w:val="restart"/>
            <w:vAlign w:val="center"/>
          </w:tcPr>
          <w:p w14:paraId="6F1EC2EA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20EC7E90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资料</w:t>
            </w:r>
            <w:r>
              <w:rPr>
                <w:rFonts w:ascii="Times New Roman" w:hAnsi="Times New Roman" w:cs="Times New Roman" w:hint="eastAsia"/>
              </w:rPr>
              <w:t>储备</w:t>
            </w:r>
          </w:p>
        </w:tc>
        <w:tc>
          <w:tcPr>
            <w:tcW w:w="2301" w:type="dxa"/>
            <w:vMerge w:val="restart"/>
            <w:vAlign w:val="center"/>
          </w:tcPr>
          <w:p w14:paraId="2D39AFB7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对工作区资料收集情况及区域情况的认识程度进行综合分析：</w:t>
            </w:r>
          </w:p>
          <w:p w14:paraId="22910F1A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包括项目工作区的区域位置、自然地理条件、基础地质概况、矿产资源概况、地形地貌概况土地利用概况，以及海岸带概况，重点分析</w:t>
            </w:r>
            <w:r>
              <w:rPr>
                <w:rFonts w:ascii="Times New Roman" w:hAnsi="Times New Roman" w:cs="Times New Roman" w:hint="eastAsia"/>
              </w:rPr>
              <w:t>地质灾害现状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646" w:type="dxa"/>
            <w:vMerge w:val="restart"/>
            <w:vAlign w:val="center"/>
          </w:tcPr>
          <w:p w14:paraId="7CFC3E02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3499" w:type="dxa"/>
            <w:vAlign w:val="center"/>
          </w:tcPr>
          <w:p w14:paraId="7D85D3E2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①</w:t>
            </w:r>
            <w:r>
              <w:rPr>
                <w:rFonts w:ascii="Times New Roman" w:hAnsi="Times New Roman" w:cs="Times New Roman"/>
              </w:rPr>
              <w:t>资料收集齐全、认识全面、问题分析透彻，且紧扣项目工作主题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得</w:t>
            </w:r>
            <w:r>
              <w:rPr>
                <w:rFonts w:ascii="Times New Roman" w:hAnsi="Times New Roman" w:cs="Times New Roman" w:hint="eastAsia"/>
              </w:rPr>
              <w:t>11-15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/>
              </w:rPr>
              <w:t>；</w:t>
            </w:r>
          </w:p>
          <w:p w14:paraId="4E527BF3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②</w:t>
            </w:r>
            <w:r>
              <w:rPr>
                <w:rFonts w:ascii="Times New Roman" w:hAnsi="Times New Roman" w:cs="Times New Roman"/>
              </w:rPr>
              <w:t>上述内容认识比较完整，但问题针对性不强，与项目工作主题贴近度不高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得</w:t>
            </w:r>
            <w:r>
              <w:rPr>
                <w:rFonts w:ascii="Times New Roman" w:hAnsi="Times New Roman" w:cs="Times New Roman" w:hint="eastAsia"/>
              </w:rPr>
              <w:t>6-10</w:t>
            </w:r>
            <w:r>
              <w:rPr>
                <w:rFonts w:ascii="Times New Roman" w:hAnsi="Times New Roman" w:cs="Times New Roman"/>
              </w:rPr>
              <w:t>；</w:t>
            </w:r>
          </w:p>
          <w:p w14:paraId="378DE2B0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③</w:t>
            </w:r>
            <w:r>
              <w:rPr>
                <w:rFonts w:ascii="Times New Roman" w:hAnsi="Times New Roman" w:cs="Times New Roman"/>
              </w:rPr>
              <w:t>有简单的区域现状认识，上述内容不全，分析简单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得</w:t>
            </w:r>
            <w:r>
              <w:rPr>
                <w:rFonts w:ascii="Times New Roman" w:hAnsi="Times New Roman" w:cs="Times New Roman" w:hint="eastAsia"/>
              </w:rPr>
              <w:t>3-5</w:t>
            </w:r>
            <w:r>
              <w:rPr>
                <w:rFonts w:ascii="Times New Roman" w:hAnsi="Times New Roman" w:cs="Times New Roman"/>
              </w:rPr>
              <w:t>；</w:t>
            </w:r>
          </w:p>
          <w:p w14:paraId="32A53D32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④</w:t>
            </w:r>
            <w:r>
              <w:rPr>
                <w:rFonts w:ascii="Times New Roman" w:hAnsi="Times New Roman" w:cs="Times New Roman" w:hint="eastAsia"/>
              </w:rPr>
              <w:t>资料收集过于简单，或与项目主题无关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得</w:t>
            </w:r>
            <w:r>
              <w:rPr>
                <w:rFonts w:ascii="Times New Roman" w:hAnsi="Times New Roman" w:cs="Times New Roman" w:hint="eastAsia"/>
              </w:rPr>
              <w:t>0-2</w:t>
            </w:r>
            <w:r>
              <w:rPr>
                <w:rFonts w:ascii="Times New Roman" w:hAnsi="Times New Roman" w:cs="Times New Roman"/>
              </w:rPr>
              <w:t>；</w:t>
            </w:r>
          </w:p>
        </w:tc>
        <w:tc>
          <w:tcPr>
            <w:tcW w:w="699" w:type="dxa"/>
            <w:vAlign w:val="center"/>
          </w:tcPr>
          <w:p w14:paraId="27C4A861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36C" w14:paraId="5CF9F98A" w14:textId="77777777">
        <w:trPr>
          <w:trHeight w:val="1208"/>
        </w:trPr>
        <w:tc>
          <w:tcPr>
            <w:tcW w:w="653" w:type="dxa"/>
            <w:vMerge/>
            <w:vAlign w:val="center"/>
          </w:tcPr>
          <w:p w14:paraId="5CBFDA03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14:paraId="7959E369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技术方案</w:t>
            </w:r>
          </w:p>
        </w:tc>
        <w:tc>
          <w:tcPr>
            <w:tcW w:w="2301" w:type="dxa"/>
            <w:vAlign w:val="center"/>
          </w:tcPr>
          <w:p w14:paraId="312D12EB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技术路线是否清晰、可行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技术方法是否合理可靠。</w:t>
            </w:r>
          </w:p>
        </w:tc>
        <w:tc>
          <w:tcPr>
            <w:tcW w:w="646" w:type="dxa"/>
            <w:vAlign w:val="center"/>
          </w:tcPr>
          <w:p w14:paraId="44EDC5E2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3499" w:type="dxa"/>
            <w:vAlign w:val="center"/>
          </w:tcPr>
          <w:p w14:paraId="0EA35CBA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①</w:t>
            </w:r>
            <w:r>
              <w:rPr>
                <w:rFonts w:ascii="Times New Roman" w:hAnsi="Times New Roman" w:cs="Times New Roman"/>
              </w:rPr>
              <w:t>技术路线合理、可行，技术方法全面、先进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得</w:t>
            </w:r>
            <w:r>
              <w:rPr>
                <w:rFonts w:ascii="Times New Roman" w:hAnsi="Times New Roman" w:cs="Times New Roman" w:hint="eastAsia"/>
              </w:rPr>
              <w:t>20-25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6450856A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②</w:t>
            </w:r>
            <w:r>
              <w:rPr>
                <w:rFonts w:ascii="Times New Roman" w:hAnsi="Times New Roman" w:cs="Times New Roman"/>
              </w:rPr>
              <w:t>技术路线基本合理、可行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技术方法较全面，得</w:t>
            </w:r>
            <w:r>
              <w:rPr>
                <w:rFonts w:ascii="Times New Roman" w:hAnsi="Times New Roman" w:cs="Times New Roman" w:hint="eastAsia"/>
              </w:rPr>
              <w:t>12-19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6C15FC09" w14:textId="77777777" w:rsidR="0008536C" w:rsidRDefault="00A51D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③技术路线及技术方法较为简单，得</w:t>
            </w:r>
            <w:r>
              <w:rPr>
                <w:rFonts w:ascii="Times New Roman" w:hAnsi="Times New Roman" w:cs="Times New Roman" w:hint="eastAsia"/>
              </w:rPr>
              <w:t>0-11</w:t>
            </w:r>
            <w:r>
              <w:rPr>
                <w:rFonts w:ascii="Times New Roman" w:hAnsi="Times New Roman" w:cs="Times New Roman" w:hint="eastAsia"/>
              </w:rPr>
              <w:t>分。</w:t>
            </w:r>
          </w:p>
        </w:tc>
        <w:tc>
          <w:tcPr>
            <w:tcW w:w="699" w:type="dxa"/>
            <w:vAlign w:val="center"/>
          </w:tcPr>
          <w:p w14:paraId="59C524BB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36C" w14:paraId="09465A07" w14:textId="77777777">
        <w:trPr>
          <w:trHeight w:val="3840"/>
        </w:trPr>
        <w:tc>
          <w:tcPr>
            <w:tcW w:w="653" w:type="dxa"/>
            <w:vMerge/>
            <w:vAlign w:val="center"/>
          </w:tcPr>
          <w:p w14:paraId="4B2F5FBE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14:paraId="3CFBE89F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工作内容</w:t>
            </w:r>
          </w:p>
        </w:tc>
        <w:tc>
          <w:tcPr>
            <w:tcW w:w="2301" w:type="dxa"/>
            <w:vAlign w:val="center"/>
          </w:tcPr>
          <w:p w14:paraId="2F680920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工作内容是否全面，工作部署、进度安排是否合理，是否满足招标文件要求。</w:t>
            </w:r>
          </w:p>
        </w:tc>
        <w:tc>
          <w:tcPr>
            <w:tcW w:w="646" w:type="dxa"/>
            <w:vAlign w:val="center"/>
          </w:tcPr>
          <w:p w14:paraId="3223B4E4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3499" w:type="dxa"/>
            <w:vAlign w:val="center"/>
          </w:tcPr>
          <w:p w14:paraId="25EB6700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①工作内容全面，工作部署合理、进度安排满足招标文件要求，得</w:t>
            </w:r>
            <w:r>
              <w:rPr>
                <w:rFonts w:ascii="Times New Roman" w:hAnsi="Times New Roman" w:cs="Times New Roman" w:hint="eastAsia"/>
              </w:rPr>
              <w:t>8-10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0F37343C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②工作内容较为全面，工作部署较合理，进度安排满足招标文件要求，得</w:t>
            </w:r>
            <w:r>
              <w:rPr>
                <w:rFonts w:ascii="Times New Roman" w:hAnsi="Times New Roman" w:cs="Times New Roman" w:hint="eastAsia"/>
              </w:rPr>
              <w:t>5-7</w:t>
            </w:r>
            <w:r>
              <w:rPr>
                <w:rFonts w:ascii="Times New Roman" w:hAnsi="Times New Roman" w:cs="Times New Roman" w:hint="eastAsia"/>
              </w:rPr>
              <w:t>分；</w:t>
            </w:r>
          </w:p>
          <w:p w14:paraId="67BFB8F7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③进度安排不能满足招标文件要求，得</w:t>
            </w:r>
            <w:r>
              <w:rPr>
                <w:rFonts w:ascii="Times New Roman" w:hAnsi="Times New Roman" w:cs="Times New Roman" w:hint="eastAsia"/>
              </w:rPr>
              <w:t>0-4</w:t>
            </w:r>
            <w:r>
              <w:rPr>
                <w:rFonts w:ascii="Times New Roman" w:hAnsi="Times New Roman" w:cs="Times New Roman" w:hint="eastAsia"/>
              </w:rPr>
              <w:t>分。</w:t>
            </w:r>
          </w:p>
        </w:tc>
        <w:tc>
          <w:tcPr>
            <w:tcW w:w="699" w:type="dxa"/>
            <w:vAlign w:val="center"/>
          </w:tcPr>
          <w:p w14:paraId="075BAD40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36C" w14:paraId="72D9B6F3" w14:textId="77777777">
        <w:tc>
          <w:tcPr>
            <w:tcW w:w="653" w:type="dxa"/>
            <w:vAlign w:val="center"/>
          </w:tcPr>
          <w:p w14:paraId="1864BFCE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724" w:type="dxa"/>
            <w:vAlign w:val="center"/>
          </w:tcPr>
          <w:p w14:paraId="39A4CBFD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14:paraId="6DF81531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vAlign w:val="center"/>
          </w:tcPr>
          <w:p w14:paraId="668A19BA" w14:textId="77777777" w:rsidR="0008536C" w:rsidRDefault="00A5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99" w:type="dxa"/>
            <w:vAlign w:val="center"/>
          </w:tcPr>
          <w:p w14:paraId="13991BBB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 w14:paraId="3A6B7818" w14:textId="77777777" w:rsidR="0008536C" w:rsidRDefault="0008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D574D3" w14:textId="77777777" w:rsidR="0008536C" w:rsidRDefault="0008536C"/>
    <w:sectPr w:rsidR="00085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NWZlNzFiZTQzNTc5Njg5ZGQzNzIwYTA5MjQ4NmMifQ=="/>
  </w:docVars>
  <w:rsids>
    <w:rsidRoot w:val="130139CD"/>
    <w:rsid w:val="0008536C"/>
    <w:rsid w:val="001534F6"/>
    <w:rsid w:val="002808A2"/>
    <w:rsid w:val="002E08D6"/>
    <w:rsid w:val="0030129D"/>
    <w:rsid w:val="003C070B"/>
    <w:rsid w:val="00433692"/>
    <w:rsid w:val="00582A93"/>
    <w:rsid w:val="00630D48"/>
    <w:rsid w:val="00647B49"/>
    <w:rsid w:val="006A28CB"/>
    <w:rsid w:val="009329FE"/>
    <w:rsid w:val="00A51DBB"/>
    <w:rsid w:val="00A82A05"/>
    <w:rsid w:val="00C31ADA"/>
    <w:rsid w:val="00C97D49"/>
    <w:rsid w:val="00E13733"/>
    <w:rsid w:val="00E43783"/>
    <w:rsid w:val="00E61B4C"/>
    <w:rsid w:val="00EB4FFC"/>
    <w:rsid w:val="130139CD"/>
    <w:rsid w:val="21ED6DA2"/>
    <w:rsid w:val="29761C2A"/>
    <w:rsid w:val="42F42BB7"/>
    <w:rsid w:val="4A550B10"/>
    <w:rsid w:val="59A354D4"/>
    <w:rsid w:val="61A62889"/>
    <w:rsid w:val="6D3B4769"/>
    <w:rsid w:val="6ED84F42"/>
    <w:rsid w:val="7398669F"/>
    <w:rsid w:val="79341854"/>
    <w:rsid w:val="7C1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autoRedefine/>
    <w:qFormat/>
    <w:pPr>
      <w:spacing w:after="120"/>
    </w:pPr>
    <w:rPr>
      <w:sz w:val="16"/>
      <w:szCs w:val="16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autoRedefine/>
    <w:qFormat/>
    <w:pPr>
      <w:spacing w:after="120"/>
    </w:pPr>
    <w:rPr>
      <w:sz w:val="16"/>
      <w:szCs w:val="16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>Lenovo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系统管理员</cp:lastModifiedBy>
  <cp:revision>2</cp:revision>
  <dcterms:created xsi:type="dcterms:W3CDTF">2024-07-15T00:48:00Z</dcterms:created>
  <dcterms:modified xsi:type="dcterms:W3CDTF">2024-07-15T00:48:00Z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E33BAC4F7F7D49CE86954F3E59056961_13</vt:lpwstr>
  </property>
</Properties>
</file>